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E1BB" w14:textId="77777777" w:rsidR="00236F23" w:rsidRDefault="00236F23">
      <w:pPr>
        <w:spacing w:after="0"/>
        <w:ind w:left="-1440" w:right="14400"/>
      </w:pPr>
    </w:p>
    <w:tbl>
      <w:tblPr>
        <w:tblStyle w:val="TableGrid"/>
        <w:tblW w:w="14340" w:type="dxa"/>
        <w:tblInd w:w="3" w:type="dxa"/>
        <w:tblCellMar>
          <w:top w:w="68" w:type="dxa"/>
          <w:left w:w="78" w:type="dxa"/>
          <w:right w:w="35" w:type="dxa"/>
        </w:tblCellMar>
        <w:tblLook w:val="04A0" w:firstRow="1" w:lastRow="0" w:firstColumn="1" w:lastColumn="0" w:noHBand="0" w:noVBand="1"/>
      </w:tblPr>
      <w:tblGrid>
        <w:gridCol w:w="1202"/>
        <w:gridCol w:w="1340"/>
        <w:gridCol w:w="1183"/>
        <w:gridCol w:w="1184"/>
        <w:gridCol w:w="1146"/>
        <w:gridCol w:w="1207"/>
        <w:gridCol w:w="1180"/>
        <w:gridCol w:w="1180"/>
        <w:gridCol w:w="1201"/>
        <w:gridCol w:w="1209"/>
        <w:gridCol w:w="1184"/>
        <w:gridCol w:w="1124"/>
      </w:tblGrid>
      <w:tr w:rsidR="004E5CC4" w14:paraId="0CB429CD" w14:textId="77777777" w:rsidTr="004E5CC4">
        <w:trPr>
          <w:trHeight w:val="610"/>
        </w:trPr>
        <w:tc>
          <w:tcPr>
            <w:tcW w:w="1202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7386773B" w14:textId="77777777" w:rsidR="004E5CC4" w:rsidRDefault="004E5CC4"/>
        </w:tc>
        <w:tc>
          <w:tcPr>
            <w:tcW w:w="1340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990A66" w14:textId="77777777" w:rsidR="004E5CC4" w:rsidRPr="00741C75" w:rsidRDefault="00741C75" w:rsidP="00785836">
            <w:pPr>
              <w:ind w:left="317" w:hanging="260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Δέσποινα</w:t>
            </w:r>
          </w:p>
        </w:tc>
        <w:tc>
          <w:tcPr>
            <w:tcW w:w="1183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30972F" w14:textId="77777777" w:rsidR="004E5CC4" w:rsidRPr="00741C75" w:rsidRDefault="00741C75" w:rsidP="00785836">
            <w:pPr>
              <w:ind w:left="17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Δέσποινα</w:t>
            </w:r>
          </w:p>
        </w:tc>
        <w:tc>
          <w:tcPr>
            <w:tcW w:w="1184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24E5C0" w14:textId="77777777" w:rsidR="004E5CC4" w:rsidRPr="007F5579" w:rsidRDefault="004E5CC4" w:rsidP="00785836">
            <w:pPr>
              <w:ind w:left="94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Κατερίνα</w:t>
            </w:r>
          </w:p>
        </w:tc>
        <w:tc>
          <w:tcPr>
            <w:tcW w:w="1146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EE45F" w14:textId="77777777" w:rsidR="004E5CC4" w:rsidRDefault="004E5CC4" w:rsidP="00785836">
            <w:pPr>
              <w:ind w:left="150"/>
              <w:jc w:val="center"/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Υβόννη</w:t>
            </w:r>
          </w:p>
        </w:tc>
        <w:tc>
          <w:tcPr>
            <w:tcW w:w="1207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DBE062" w14:textId="77777777" w:rsidR="004E5CC4" w:rsidRPr="007F5579" w:rsidRDefault="004E5CC4" w:rsidP="00785836">
            <w:pPr>
              <w:ind w:right="50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Υβόννη</w:t>
            </w:r>
          </w:p>
        </w:tc>
        <w:tc>
          <w:tcPr>
            <w:tcW w:w="1180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3C0192" w14:textId="77777777" w:rsidR="004E5CC4" w:rsidRDefault="00863267" w:rsidP="004E5CC4">
            <w:pPr>
              <w:ind w:right="27"/>
              <w:jc w:val="center"/>
              <w:rPr>
                <w:rFonts w:ascii="Trebuchet MS" w:eastAsia="Trebuchet MS" w:hAnsi="Trebuchet MS" w:cs="Trebuchet MS"/>
                <w:b/>
                <w:sz w:val="20"/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Υβόννη</w:t>
            </w:r>
          </w:p>
        </w:tc>
        <w:tc>
          <w:tcPr>
            <w:tcW w:w="1180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14FC14" w14:textId="77777777" w:rsidR="004E5CC4" w:rsidRPr="007F5579" w:rsidRDefault="004E5CC4" w:rsidP="00785836">
            <w:pPr>
              <w:ind w:right="27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Κατερίνα</w:t>
            </w:r>
          </w:p>
        </w:tc>
        <w:tc>
          <w:tcPr>
            <w:tcW w:w="1201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177463" w14:textId="77777777" w:rsidR="004E5CC4" w:rsidRPr="007F5579" w:rsidRDefault="00741C75" w:rsidP="00785836">
            <w:pPr>
              <w:ind w:right="60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Ειρήνη</w:t>
            </w:r>
          </w:p>
        </w:tc>
        <w:tc>
          <w:tcPr>
            <w:tcW w:w="1209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D8F41A" w14:textId="77777777" w:rsidR="004E5CC4" w:rsidRPr="00785836" w:rsidRDefault="004E5CC4" w:rsidP="00785836">
            <w:pPr>
              <w:ind w:right="27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Ειρήνη</w:t>
            </w:r>
          </w:p>
        </w:tc>
        <w:tc>
          <w:tcPr>
            <w:tcW w:w="1184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193FEC" w14:textId="77777777" w:rsidR="004E5CC4" w:rsidRPr="007F5579" w:rsidRDefault="004E5CC4" w:rsidP="00785836">
            <w:pPr>
              <w:ind w:left="68"/>
              <w:jc w:val="center"/>
              <w:rPr>
                <w:lang w:val="el-GR"/>
              </w:rPr>
            </w:pPr>
            <w:r>
              <w:rPr>
                <w:lang w:val="el-GR"/>
              </w:rPr>
              <w:t>Ελίνα</w:t>
            </w:r>
          </w:p>
        </w:tc>
        <w:tc>
          <w:tcPr>
            <w:tcW w:w="1124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vAlign w:val="center"/>
          </w:tcPr>
          <w:p w14:paraId="11B5F63D" w14:textId="77777777" w:rsidR="004E5CC4" w:rsidRPr="007F5579" w:rsidRDefault="004E5CC4" w:rsidP="00785836">
            <w:pPr>
              <w:ind w:left="44"/>
              <w:jc w:val="center"/>
              <w:rPr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lang w:val="el-GR"/>
              </w:rPr>
              <w:t>Ελίνα</w:t>
            </w:r>
          </w:p>
        </w:tc>
      </w:tr>
      <w:tr w:rsidR="004E5CC4" w14:paraId="5600E033" w14:textId="77777777" w:rsidTr="00886A4E">
        <w:trPr>
          <w:trHeight w:val="113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76B45451" w14:textId="77777777" w:rsidR="004E5CC4" w:rsidRDefault="004E5CC4" w:rsidP="004E5CC4"/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13A620" w14:textId="77777777" w:rsidR="004E5CC4" w:rsidRDefault="004E5CC4" w:rsidP="004E5CC4">
            <w:pPr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ΠΡΟΝΗΠΙO Pre-K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D91FD3" w14:textId="77777777" w:rsidR="004E5CC4" w:rsidRDefault="004E5CC4" w:rsidP="004E5CC4">
            <w:pPr>
              <w:spacing w:line="224" w:lineRule="auto"/>
              <w:ind w:left="277" w:hanging="22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ΝΗΠΙΑΓΩ ΓΕΙΟ</w:t>
            </w:r>
          </w:p>
          <w:p w14:paraId="37A6A16B" w14:textId="77777777" w:rsidR="004E5CC4" w:rsidRDefault="004E5CC4" w:rsidP="004E5CC4">
            <w:pPr>
              <w:ind w:left="337" w:hanging="32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Kindergar ten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8B4F74" w14:textId="77777777" w:rsidR="004E5CC4" w:rsidRDefault="004E5CC4" w:rsidP="004E5CC4">
            <w:pPr>
              <w:ind w:left="354" w:right="52" w:firstLine="20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Α΄ 1st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73D6DB" w14:textId="77777777" w:rsidR="004E5CC4" w:rsidRDefault="004E5CC4" w:rsidP="004E5CC4">
            <w:pPr>
              <w:ind w:left="240" w:right="22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Β’ 2</w:t>
            </w:r>
            <w:r>
              <w:rPr>
                <w:rFonts w:ascii="Trebuchet MS" w:eastAsia="Trebuchet MS" w:hAnsi="Trebuchet MS" w:cs="Trebuchet MS"/>
                <w:b/>
                <w:sz w:val="15"/>
              </w:rPr>
              <w:t>nd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064E80" w14:textId="77777777" w:rsidR="004E5CC4" w:rsidRDefault="004E5CC4" w:rsidP="004E5CC4">
            <w:pPr>
              <w:ind w:left="286" w:right="273"/>
              <w:jc w:val="center"/>
              <w:rPr>
                <w:rFonts w:ascii="Trebuchet MS" w:eastAsia="Trebuchet MS" w:hAnsi="Trebuchet MS" w:cs="Trebuchet MS"/>
                <w:b/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</w:rPr>
              <w:t>Γ’</w:t>
            </w:r>
            <w:r>
              <w:rPr>
                <w:rFonts w:ascii="Trebuchet MS" w:eastAsia="Trebuchet MS" w:hAnsi="Trebuchet MS" w:cs="Trebuchet MS"/>
                <w:b/>
                <w:lang w:val="el-GR"/>
              </w:rPr>
              <w:t>1</w:t>
            </w:r>
          </w:p>
          <w:p w14:paraId="20FE4E28" w14:textId="77777777" w:rsidR="004E5CC4" w:rsidRDefault="004E5CC4" w:rsidP="004E5CC4">
            <w:pPr>
              <w:ind w:left="286" w:right="27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3</w:t>
            </w:r>
            <w:r>
              <w:rPr>
                <w:rFonts w:ascii="Trebuchet MS" w:eastAsia="Trebuchet MS" w:hAnsi="Trebuchet MS" w:cs="Trebuchet MS"/>
                <w:b/>
                <w:sz w:val="15"/>
              </w:rPr>
              <w:t>rd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091D36" w14:textId="77777777" w:rsidR="004E5CC4" w:rsidRDefault="004E5CC4" w:rsidP="004E5CC4">
            <w:pPr>
              <w:ind w:left="286" w:right="273"/>
              <w:jc w:val="center"/>
              <w:rPr>
                <w:rFonts w:ascii="Trebuchet MS" w:eastAsia="Trebuchet MS" w:hAnsi="Trebuchet MS" w:cs="Trebuchet MS"/>
                <w:b/>
                <w:lang w:val="el-GR"/>
              </w:rPr>
            </w:pPr>
            <w:r>
              <w:rPr>
                <w:rFonts w:ascii="Trebuchet MS" w:eastAsia="Trebuchet MS" w:hAnsi="Trebuchet MS" w:cs="Trebuchet MS"/>
                <w:b/>
              </w:rPr>
              <w:t>Γ’</w:t>
            </w:r>
            <w:r>
              <w:rPr>
                <w:rFonts w:ascii="Trebuchet MS" w:eastAsia="Trebuchet MS" w:hAnsi="Trebuchet MS" w:cs="Trebuchet MS"/>
                <w:b/>
                <w:lang w:val="el-GR"/>
              </w:rPr>
              <w:t>2</w:t>
            </w:r>
          </w:p>
          <w:p w14:paraId="13B281CD" w14:textId="77777777" w:rsidR="004E5CC4" w:rsidRDefault="004E5CC4" w:rsidP="004E5CC4">
            <w:pPr>
              <w:ind w:left="286" w:right="27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3</w:t>
            </w:r>
            <w:r>
              <w:rPr>
                <w:rFonts w:ascii="Trebuchet MS" w:eastAsia="Trebuchet MS" w:hAnsi="Trebuchet MS" w:cs="Trebuchet MS"/>
                <w:b/>
                <w:sz w:val="15"/>
              </w:rPr>
              <w:t>rd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2A5F81" w14:textId="77777777" w:rsidR="004E5CC4" w:rsidRDefault="004E5CC4" w:rsidP="004E5CC4">
            <w:pPr>
              <w:ind w:left="204" w:right="193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Δ΄ 4th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9E9D05" w14:textId="77777777" w:rsidR="004E5CC4" w:rsidRDefault="004E5CC4" w:rsidP="004E5CC4">
            <w:pPr>
              <w:ind w:left="357" w:right="24" w:firstLine="40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Ε΄</w:t>
            </w:r>
          </w:p>
          <w:p w14:paraId="55FABBC1" w14:textId="77777777" w:rsidR="004E5CC4" w:rsidRDefault="004E5CC4" w:rsidP="004E5CC4">
            <w:pPr>
              <w:ind w:right="24"/>
            </w:pPr>
            <w:r>
              <w:rPr>
                <w:rFonts w:ascii="Trebuchet MS" w:eastAsia="Trebuchet MS" w:hAnsi="Trebuchet MS" w:cs="Trebuchet MS"/>
                <w:b/>
                <w:lang w:val="el-GR"/>
              </w:rPr>
              <w:t xml:space="preserve">     </w:t>
            </w:r>
            <w:r>
              <w:rPr>
                <w:rFonts w:ascii="Trebuchet MS" w:eastAsia="Trebuchet MS" w:hAnsi="Trebuchet MS" w:cs="Trebuchet MS"/>
                <w:b/>
              </w:rPr>
              <w:t>5th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01CD88" w14:textId="77777777" w:rsidR="004E5CC4" w:rsidRDefault="004E5CC4" w:rsidP="004E5CC4">
            <w:pPr>
              <w:ind w:left="257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ΣΤ΄Α 6th Α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369BE5" w14:textId="77777777" w:rsidR="004E5CC4" w:rsidRDefault="004E5CC4" w:rsidP="004E5CC4">
            <w:pPr>
              <w:ind w:left="8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ΕΛΛΗΝΟ</w:t>
            </w:r>
          </w:p>
          <w:p w14:paraId="71077096" w14:textId="77777777" w:rsidR="004E5CC4" w:rsidRDefault="004E5CC4" w:rsidP="004E5CC4">
            <w:pPr>
              <w:ind w:left="128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ΜΑΘΕΙΑ</w:t>
            </w:r>
          </w:p>
          <w:p w14:paraId="457726E0" w14:textId="77777777" w:rsidR="004E5CC4" w:rsidRDefault="004E5CC4" w:rsidP="004E5CC4">
            <w:pPr>
              <w:ind w:right="47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1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vAlign w:val="center"/>
          </w:tcPr>
          <w:p w14:paraId="071B26EF" w14:textId="77777777" w:rsidR="004E5CC4" w:rsidRDefault="004E5CC4" w:rsidP="004E5CC4">
            <w:pPr>
              <w:ind w:left="64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ΕΛΛΗΝΟ</w:t>
            </w:r>
          </w:p>
          <w:p w14:paraId="37B16435" w14:textId="77777777" w:rsidR="004E5CC4" w:rsidRDefault="004E5CC4" w:rsidP="004E5CC4">
            <w:pPr>
              <w:ind w:left="84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ΜΑΘΕΙΑ</w:t>
            </w:r>
          </w:p>
          <w:p w14:paraId="2B5E26BD" w14:textId="77777777" w:rsidR="004E5CC4" w:rsidRDefault="004E5CC4" w:rsidP="004E5CC4">
            <w:pPr>
              <w:ind w:right="35"/>
              <w:jc w:val="center"/>
            </w:pPr>
            <w:r>
              <w:rPr>
                <w:rFonts w:ascii="Trebuchet MS" w:eastAsia="Trebuchet MS" w:hAnsi="Trebuchet MS" w:cs="Trebuchet MS"/>
                <w:b/>
              </w:rPr>
              <w:t>2</w:t>
            </w:r>
          </w:p>
        </w:tc>
      </w:tr>
      <w:tr w:rsidR="004E5CC4" w14:paraId="41D9D8C8" w14:textId="77777777" w:rsidTr="004E5CC4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7AA5DF90" w14:textId="77777777" w:rsidR="004E5CC4" w:rsidRDefault="004E5CC4">
            <w:r>
              <w:rPr>
                <w:rFonts w:ascii="Trebuchet MS" w:eastAsia="Trebuchet MS" w:hAnsi="Trebuchet MS" w:cs="Trebuchet MS"/>
                <w:b/>
              </w:rPr>
              <w:t xml:space="preserve">Δευτέρα  Monday 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7E8BC0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C42914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68C66C" w14:textId="77777777" w:rsidR="004E5CC4" w:rsidRDefault="004E5CC4"/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90F521" w14:textId="77777777" w:rsidR="004E5CC4" w:rsidRDefault="004E5CC4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18A8F0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15D0A3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F1C1B4" w14:textId="77777777" w:rsidR="004E5CC4" w:rsidRDefault="004E5CC4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A0CA9E" w14:textId="77777777" w:rsidR="004E5CC4" w:rsidRDefault="004E5CC4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89DA07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7E1515" w14:textId="77777777" w:rsidR="004E5CC4" w:rsidRDefault="004E5CC4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51FBBEF7" w14:textId="77777777" w:rsidR="004E5CC4" w:rsidRDefault="004E5CC4"/>
        </w:tc>
      </w:tr>
      <w:tr w:rsidR="004E5CC4" w14:paraId="4BD61BD8" w14:textId="77777777" w:rsidTr="004E5CC4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5D5E3C55" w14:textId="77777777" w:rsidR="004E5CC4" w:rsidRDefault="004E5CC4">
            <w:r>
              <w:rPr>
                <w:rFonts w:ascii="Trebuchet MS" w:eastAsia="Trebuchet MS" w:hAnsi="Trebuchet MS" w:cs="Trebuchet MS"/>
              </w:rPr>
              <w:t>4:45-6:10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3D7441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67A1A040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E8DB1C3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E94FA5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A1438E" w14:textId="77777777" w:rsidR="004E5CC4" w:rsidRDefault="004E5CC4" w:rsidP="00976CDC">
            <w:pPr>
              <w:ind w:left="14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2EA99DE4" w14:textId="77777777" w:rsidR="004E5CC4" w:rsidRDefault="004E5CC4" w:rsidP="00976CDC">
            <w:pPr>
              <w:ind w:left="1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C1AFEAF" w14:textId="77777777" w:rsidR="004E5CC4" w:rsidRDefault="004E5CC4" w:rsidP="00976CDC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A944A8" w14:textId="77777777" w:rsidR="004E5CC4" w:rsidRDefault="004E5CC4">
            <w:pPr>
              <w:ind w:left="1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62BBCD00" w14:textId="77777777" w:rsidR="004E5CC4" w:rsidRDefault="004E5CC4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59B46F76" w14:textId="77777777" w:rsidR="004E5CC4" w:rsidRDefault="004E5CC4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24E25F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0D54EA" w14:textId="77777777" w:rsidR="004E5CC4" w:rsidRDefault="004E5CC4" w:rsidP="00785836">
            <w:pPr>
              <w:ind w:left="17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7F7F55" w14:textId="77777777" w:rsidR="004E5CC4" w:rsidRDefault="004E5CC4" w:rsidP="00785836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3C44B021" w14:textId="77777777" w:rsidR="004E5CC4" w:rsidRDefault="004E5CC4" w:rsidP="00785836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225AA12" w14:textId="77777777" w:rsidR="004E5CC4" w:rsidRDefault="004E5CC4" w:rsidP="00785836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FA4456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411C823D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7DBD46AF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4D9053" w14:textId="77777777" w:rsidR="004E5CC4" w:rsidRDefault="004E5CC4" w:rsidP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77A69797" w14:textId="77777777" w:rsidR="004E5CC4" w:rsidRDefault="004E5CC4" w:rsidP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D127B15" w14:textId="77777777" w:rsidR="004E5CC4" w:rsidRDefault="004E5CC4" w:rsidP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08BEF3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3F9266D0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E7F2109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1E23508E" w14:textId="77777777" w:rsidR="004E5CC4" w:rsidRDefault="004E5CC4"/>
        </w:tc>
      </w:tr>
      <w:tr w:rsidR="004E5CC4" w14:paraId="52EE0A7C" w14:textId="77777777" w:rsidTr="005E7B28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6FF71983" w14:textId="77777777" w:rsidR="004E5CC4" w:rsidRDefault="004E5CC4">
            <w:r>
              <w:rPr>
                <w:rFonts w:ascii="Trebuchet MS" w:eastAsia="Trebuchet MS" w:hAnsi="Trebuchet MS" w:cs="Trebuchet MS"/>
              </w:rPr>
              <w:t>5:45-6:15</w:t>
            </w:r>
            <w:r w:rsidR="005E7B28" w:rsidRPr="005E7B28">
              <w:rPr>
                <w:rFonts w:ascii="Trebuchet MS" w:eastAsia="Trebuchet MS" w:hAnsi="Trebuchet MS" w:cs="Trebuchet MS"/>
                <w:color w:val="FFC000" w:themeColor="accent4"/>
              </w:rPr>
              <w:t>*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759AB3F1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4AF62068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5F46195C" w14:textId="77777777" w:rsidR="004E5CC4" w:rsidRDefault="004E5CC4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1F47C7A0" w14:textId="77777777" w:rsidR="004E5CC4" w:rsidRDefault="004E5CC4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1FC1F981" w14:textId="77777777" w:rsidR="004E5CC4" w:rsidRDefault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6F8D7C10" w14:textId="77777777" w:rsidR="004E5CC4" w:rsidRDefault="004E5CC4">
            <w:pPr>
              <w:ind w:left="1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21DD667A" w14:textId="77777777" w:rsidR="004E5CC4" w:rsidRDefault="004E5CC4">
            <w:pPr>
              <w:ind w:left="17"/>
            </w:pP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45B1291E" w14:textId="77777777" w:rsidR="004E5CC4" w:rsidRDefault="004E5CC4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388332B9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1C3DC058" w14:textId="77777777" w:rsidR="004E5CC4" w:rsidRDefault="004E5CC4">
            <w:pPr>
              <w:ind w:left="8"/>
            </w:pP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7E6E6" w:themeFill="background2"/>
          </w:tcPr>
          <w:p w14:paraId="0808C158" w14:textId="77777777" w:rsidR="004E5CC4" w:rsidRDefault="004E5CC4"/>
        </w:tc>
      </w:tr>
      <w:tr w:rsidR="004E5CC4" w14:paraId="72CD0072" w14:textId="77777777" w:rsidTr="005E7B28">
        <w:trPr>
          <w:trHeight w:val="65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111515C2" w14:textId="77777777" w:rsidR="004E5CC4" w:rsidRDefault="004E5CC4">
            <w:r>
              <w:rPr>
                <w:rFonts w:ascii="Trebuchet MS" w:eastAsia="Trebuchet MS" w:hAnsi="Trebuchet MS" w:cs="Trebuchet MS"/>
              </w:rPr>
              <w:t>6:15-6:45</w:t>
            </w:r>
            <w:r w:rsidR="005E7B28" w:rsidRPr="005E7B28">
              <w:rPr>
                <w:rFonts w:ascii="Trebuchet MS" w:eastAsia="Trebuchet MS" w:hAnsi="Trebuchet MS" w:cs="Trebuchet MS"/>
                <w:color w:val="FFC000" w:themeColor="accent4"/>
              </w:rPr>
              <w:t>*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70F07DBA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551448FF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0641455E" w14:textId="77777777" w:rsidR="004E5CC4" w:rsidRDefault="00B52ACC"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110EDBC0" w14:textId="77777777" w:rsidR="004E5CC4" w:rsidRDefault="004E5CC4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02111BDC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656688DB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299D33C5" w14:textId="77777777" w:rsidR="004E5CC4" w:rsidRDefault="004E5CC4"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0ED7E0DD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0ADA3F07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Χορός Dance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 w:themeFill="background2"/>
          </w:tcPr>
          <w:p w14:paraId="71B0A09E" w14:textId="77777777" w:rsidR="004E5CC4" w:rsidRDefault="004E5CC4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shd w:val="clear" w:color="auto" w:fill="E7E6E6" w:themeFill="background2"/>
          </w:tcPr>
          <w:p w14:paraId="200ECCA1" w14:textId="77777777" w:rsidR="004E5CC4" w:rsidRDefault="004E5CC4"/>
        </w:tc>
      </w:tr>
      <w:tr w:rsidR="004E5CC4" w14:paraId="3E16FF9C" w14:textId="77777777" w:rsidTr="004E5CC4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3D970BF3" w14:textId="77777777" w:rsidR="004E5CC4" w:rsidRDefault="004E5CC4">
            <w:r>
              <w:rPr>
                <w:rFonts w:ascii="Trebuchet MS" w:eastAsia="Trebuchet MS" w:hAnsi="Trebuchet MS" w:cs="Trebuchet MS"/>
              </w:rPr>
              <w:t>6:20-7:45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B250E7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D68FC6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7F56814F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4ABA07F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38F816" w14:textId="77777777" w:rsidR="004E5CC4" w:rsidRDefault="004E5CC4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923691" w14:textId="77777777" w:rsidR="004E5CC4" w:rsidRDefault="004E5CC4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441298" w14:textId="77777777" w:rsidR="004E5CC4" w:rsidRDefault="004E5CC4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198A3AB8" w14:textId="77777777" w:rsidR="004E5CC4" w:rsidRDefault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6FB7517" w14:textId="77777777" w:rsidR="004E5CC4" w:rsidRDefault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C7E1CC" w14:textId="77777777" w:rsidR="004E5CC4" w:rsidRDefault="004E5CC4" w:rsidP="004E5CC4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2A2E4546" w14:textId="77777777" w:rsidR="004E5CC4" w:rsidRDefault="004E5CC4" w:rsidP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C245310" w14:textId="77777777" w:rsidR="004E5CC4" w:rsidRDefault="004E5CC4" w:rsidP="004E5CC4">
            <w:pPr>
              <w:ind w:left="17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937557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094CFE" w14:textId="77777777" w:rsidR="004E5CC4" w:rsidRDefault="004E5CC4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B8391" w14:textId="77777777" w:rsidR="004E5CC4" w:rsidRDefault="004E5CC4" w:rsidP="00785836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  </w:t>
            </w:r>
          </w:p>
          <w:p w14:paraId="3F531C9B" w14:textId="77777777" w:rsidR="004E5CC4" w:rsidRDefault="004E5CC4" w:rsidP="00785836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7D325C" w14:textId="77777777" w:rsidR="004E5CC4" w:rsidRDefault="004E5CC4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4801DB46" w14:textId="77777777" w:rsidR="004E5CC4" w:rsidRDefault="004E5CC4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0A45DCFB" w14:textId="77777777" w:rsidR="004E5CC4" w:rsidRDefault="004E5CC4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53B46C7" w14:textId="77777777" w:rsidR="004E5CC4" w:rsidRDefault="004E5CC4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</w:tr>
      <w:tr w:rsidR="004E5CC4" w14:paraId="1E3B5F01" w14:textId="77777777" w:rsidTr="004E5CC4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1358C9CF" w14:textId="77777777" w:rsidR="004E5CC4" w:rsidRDefault="004E5CC4">
            <w:r>
              <w:rPr>
                <w:rFonts w:ascii="Trebuchet MS" w:eastAsia="Trebuchet MS" w:hAnsi="Trebuchet MS" w:cs="Trebuchet MS"/>
                <w:b/>
              </w:rPr>
              <w:t>Τετάρτη Wednesd ay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42BE46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8A667D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8A81D4" w14:textId="77777777" w:rsidR="004E5CC4" w:rsidRDefault="004E5CC4"/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7A3999B" w14:textId="77777777" w:rsidR="004E5CC4" w:rsidRDefault="004E5CC4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487EE3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38B16B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FB1F86" w14:textId="77777777" w:rsidR="004E5CC4" w:rsidRDefault="004E5CC4"/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F546B9" w14:textId="77777777" w:rsidR="004E5CC4" w:rsidRDefault="004E5CC4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A7088A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FF6E2D" w14:textId="77777777" w:rsidR="004E5CC4" w:rsidRDefault="004E5CC4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0F32783C" w14:textId="77777777" w:rsidR="004E5CC4" w:rsidRDefault="004E5CC4"/>
        </w:tc>
      </w:tr>
      <w:tr w:rsidR="004E5CC4" w14:paraId="2367122D" w14:textId="77777777" w:rsidTr="004E5CC4">
        <w:trPr>
          <w:trHeight w:val="890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66B86E98" w14:textId="77777777" w:rsidR="004E5CC4" w:rsidRDefault="004E5CC4">
            <w:r>
              <w:rPr>
                <w:rFonts w:ascii="Trebuchet MS" w:eastAsia="Trebuchet MS" w:hAnsi="Trebuchet MS" w:cs="Trebuchet MS"/>
              </w:rPr>
              <w:t>4:45-6:10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77B720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27B934C5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072A43DC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79FDAD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05BCE1" w14:textId="77777777" w:rsidR="004E5CC4" w:rsidRDefault="004E5CC4" w:rsidP="00976CDC">
            <w:pPr>
              <w:ind w:left="14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012BADED" w14:textId="77777777" w:rsidR="004E5CC4" w:rsidRDefault="004E5CC4" w:rsidP="00976CDC">
            <w:pPr>
              <w:ind w:left="1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03BC1AB1" w14:textId="77777777" w:rsidR="004E5CC4" w:rsidRDefault="004E5CC4" w:rsidP="00976CDC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58B79D" w14:textId="77777777" w:rsidR="004E5CC4" w:rsidRDefault="004E5CC4">
            <w:pPr>
              <w:ind w:left="10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0088FA08" w14:textId="77777777" w:rsidR="004E5CC4" w:rsidRDefault="004E5CC4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21ECC007" w14:textId="77777777" w:rsidR="004E5CC4" w:rsidRDefault="004E5CC4">
            <w:pPr>
              <w:ind w:left="10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8F8C16" w14:textId="77777777" w:rsidR="004E5CC4" w:rsidRDefault="004E5CC4"/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DE82C" w14:textId="77777777" w:rsidR="004E5CC4" w:rsidRDefault="004E5CC4" w:rsidP="00785836">
            <w:pPr>
              <w:ind w:left="17"/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C09658" w14:textId="77777777" w:rsidR="004E5CC4" w:rsidRDefault="004E5CC4" w:rsidP="00785836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4154928F" w14:textId="77777777" w:rsidR="004E5CC4" w:rsidRDefault="004E5CC4" w:rsidP="00785836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4875F59" w14:textId="77777777" w:rsidR="004E5CC4" w:rsidRDefault="004E5CC4" w:rsidP="00785836"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61CCA6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1AF4C4B0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3B2A593F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AEA066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604C5314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6B1C00ED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5C7C0F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73101DF1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C59A63A" w14:textId="77777777" w:rsidR="004E5CC4" w:rsidRDefault="004E5CC4">
            <w:pPr>
              <w:ind w:left="8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264AECB1" w14:textId="77777777" w:rsidR="004E5CC4" w:rsidRDefault="004E5CC4"/>
        </w:tc>
      </w:tr>
      <w:tr w:rsidR="004E5CC4" w14:paraId="02AC1FCB" w14:textId="77777777" w:rsidTr="005E7B28">
        <w:trPr>
          <w:trHeight w:val="895"/>
        </w:trPr>
        <w:tc>
          <w:tcPr>
            <w:tcW w:w="1202" w:type="dxa"/>
            <w:tcBorders>
              <w:top w:val="single" w:sz="4" w:space="0" w:color="7F7F7F"/>
              <w:left w:val="single" w:sz="2" w:space="0" w:color="BFBFBF"/>
              <w:bottom w:val="single" w:sz="4" w:space="0" w:color="7F7F7F"/>
              <w:right w:val="single" w:sz="4" w:space="0" w:color="7F7F7F"/>
            </w:tcBorders>
          </w:tcPr>
          <w:p w14:paraId="443113F3" w14:textId="77777777" w:rsidR="004E5CC4" w:rsidRDefault="004E5CC4">
            <w:r>
              <w:rPr>
                <w:rFonts w:ascii="Trebuchet MS" w:eastAsia="Trebuchet MS" w:hAnsi="Trebuchet MS" w:cs="Trebuchet MS"/>
              </w:rPr>
              <w:t>6:20-7:45</w:t>
            </w:r>
          </w:p>
        </w:tc>
        <w:tc>
          <w:tcPr>
            <w:tcW w:w="13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D735AF" w14:textId="77777777" w:rsidR="004E5CC4" w:rsidRDefault="004E5CC4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333D56" w14:textId="77777777" w:rsidR="004E5CC4" w:rsidRDefault="004E5CC4">
            <w:pPr>
              <w:ind w:left="17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08C4E004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03D2AFC8" w14:textId="77777777" w:rsidR="004E5CC4" w:rsidRDefault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AE3338" w14:textId="77777777" w:rsidR="004E5CC4" w:rsidRDefault="004E5CC4">
            <w:pPr>
              <w:ind w:left="14"/>
            </w:pPr>
          </w:p>
        </w:tc>
        <w:tc>
          <w:tcPr>
            <w:tcW w:w="114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EFC195" w14:textId="77777777" w:rsidR="004E5CC4" w:rsidRDefault="004E5CC4"/>
        </w:tc>
        <w:tc>
          <w:tcPr>
            <w:tcW w:w="12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E273F5" w14:textId="77777777" w:rsidR="004E5CC4" w:rsidRDefault="004E5CC4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63873706" w14:textId="77777777" w:rsidR="004E5CC4" w:rsidRDefault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5556C3C9" w14:textId="77777777" w:rsidR="004E5CC4" w:rsidRDefault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A1D15B" w14:textId="77777777" w:rsidR="004E5CC4" w:rsidRDefault="004E5CC4" w:rsidP="004E5CC4">
            <w:pPr>
              <w:ind w:left="5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Ελληνικά  </w:t>
            </w:r>
          </w:p>
          <w:p w14:paraId="66E97A01" w14:textId="77777777" w:rsidR="004E5CC4" w:rsidRDefault="004E5CC4" w:rsidP="004E5CC4">
            <w:pPr>
              <w:ind w:left="5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25FA7293" w14:textId="77777777" w:rsidR="004E5CC4" w:rsidRDefault="004E5CC4" w:rsidP="004E5CC4">
            <w:pPr>
              <w:ind w:left="17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  <w:tc>
          <w:tcPr>
            <w:tcW w:w="11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0A2EB2" w14:textId="77777777" w:rsidR="004E5CC4" w:rsidRDefault="004E5CC4">
            <w:pPr>
              <w:ind w:left="17"/>
            </w:pPr>
          </w:p>
        </w:tc>
        <w:tc>
          <w:tcPr>
            <w:tcW w:w="1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AE2C77" w14:textId="77777777" w:rsidR="004E5CC4" w:rsidRDefault="004E5CC4"/>
        </w:tc>
        <w:tc>
          <w:tcPr>
            <w:tcW w:w="12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ECCE35" w14:textId="77777777" w:rsidR="004E5CC4" w:rsidRDefault="004E5CC4"/>
        </w:tc>
        <w:tc>
          <w:tcPr>
            <w:tcW w:w="11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AFC68F" w14:textId="77777777" w:rsidR="004E5CC4" w:rsidRDefault="004E5CC4"/>
        </w:tc>
        <w:tc>
          <w:tcPr>
            <w:tcW w:w="11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2" w:space="0" w:color="BFBFBF"/>
            </w:tcBorders>
          </w:tcPr>
          <w:p w14:paraId="1A6126BB" w14:textId="77777777" w:rsidR="004E5CC4" w:rsidRDefault="004E5CC4" w:rsidP="00785836">
            <w:pPr>
              <w:ind w:left="4"/>
              <w:jc w:val="both"/>
            </w:pPr>
            <w:r>
              <w:rPr>
                <w:rFonts w:ascii="Trebuchet MS" w:eastAsia="Trebuchet MS" w:hAnsi="Trebuchet MS" w:cs="Trebuchet MS"/>
              </w:rPr>
              <w:t xml:space="preserve">Eλληνικά </w:t>
            </w:r>
          </w:p>
          <w:p w14:paraId="1C17920D" w14:textId="77777777" w:rsidR="004E5CC4" w:rsidRDefault="004E5CC4">
            <w:pPr>
              <w:ind w:left="4"/>
            </w:pPr>
            <w:r>
              <w:rPr>
                <w:rFonts w:ascii="Trebuchet MS" w:eastAsia="Trebuchet MS" w:hAnsi="Trebuchet MS" w:cs="Trebuchet MS"/>
              </w:rPr>
              <w:t xml:space="preserve">Greek </w:t>
            </w:r>
          </w:p>
          <w:p w14:paraId="4F4AC674" w14:textId="77777777" w:rsidR="004E5CC4" w:rsidRDefault="004E5CC4">
            <w:pPr>
              <w:ind w:left="4"/>
            </w:pPr>
            <w:r>
              <w:rPr>
                <w:rFonts w:ascii="Trebuchet MS" w:eastAsia="Trebuchet MS" w:hAnsi="Trebuchet MS" w:cs="Trebuchet MS"/>
              </w:rPr>
              <w:t>Language</w:t>
            </w:r>
          </w:p>
        </w:tc>
      </w:tr>
      <w:tr w:rsidR="005E7B28" w:rsidRPr="005E7B28" w14:paraId="01ACA0EF" w14:textId="77777777" w:rsidTr="00AE1F7A">
        <w:trPr>
          <w:trHeight w:val="895"/>
        </w:trPr>
        <w:tc>
          <w:tcPr>
            <w:tcW w:w="14340" w:type="dxa"/>
            <w:gridSpan w:val="12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04C6572" w14:textId="77777777" w:rsidR="005E7B28" w:rsidRPr="005E7B28" w:rsidRDefault="005E7B28" w:rsidP="005E7B28">
            <w:pPr>
              <w:jc w:val="both"/>
              <w:rPr>
                <w:rFonts w:ascii="Trebuchet MS" w:eastAsia="Trebuchet MS" w:hAnsi="Trebuchet MS" w:cs="Trebuchet MS"/>
                <w:lang w:val="el-GR"/>
              </w:rPr>
            </w:pPr>
            <w:r w:rsidRPr="005E7B28">
              <w:rPr>
                <w:rFonts w:ascii="Trebuchet MS" w:eastAsia="Trebuchet MS" w:hAnsi="Trebuchet MS" w:cs="Trebuchet MS"/>
                <w:lang w:val="el-GR"/>
              </w:rPr>
              <w:t>*Τα μαθήματα χορού δεν θα διεξάγονται προσωρινά</w:t>
            </w:r>
            <w:r w:rsidR="00A6435C">
              <w:rPr>
                <w:rFonts w:ascii="Trebuchet MS" w:eastAsia="Trebuchet MS" w:hAnsi="Trebuchet MS" w:cs="Trebuchet MS"/>
                <w:lang w:val="el-GR"/>
              </w:rPr>
              <w:t xml:space="preserve"> για την ασφάλεια και την υγεία των μελών της κοινότητας</w:t>
            </w:r>
            <w:r w:rsidRPr="005E7B28">
              <w:rPr>
                <w:rFonts w:ascii="Trebuchet MS" w:eastAsia="Trebuchet MS" w:hAnsi="Trebuchet MS" w:cs="Trebuchet MS"/>
                <w:lang w:val="el-GR"/>
              </w:rPr>
              <w:t>.</w:t>
            </w:r>
          </w:p>
          <w:p w14:paraId="2DDC90D2" w14:textId="63C6D952" w:rsidR="005E7B28" w:rsidRPr="005E7B28" w:rsidRDefault="005E7B28" w:rsidP="005E7B28">
            <w:pPr>
              <w:jc w:val="both"/>
              <w:rPr>
                <w:rFonts w:ascii="Trebuchet MS" w:eastAsia="Trebuchet MS" w:hAnsi="Trebuchet MS" w:cs="Trebuchet MS"/>
              </w:rPr>
            </w:pPr>
            <w:r w:rsidRPr="005E7B28">
              <w:rPr>
                <w:rFonts w:ascii="Trebuchet MS" w:eastAsia="Trebuchet MS" w:hAnsi="Trebuchet MS" w:cs="Trebuchet MS"/>
              </w:rPr>
              <w:t xml:space="preserve">Dance session will be </w:t>
            </w:r>
            <w:r>
              <w:rPr>
                <w:rFonts w:ascii="Trebuchet MS" w:eastAsia="Trebuchet MS" w:hAnsi="Trebuchet MS" w:cs="Trebuchet MS"/>
              </w:rPr>
              <w:t xml:space="preserve">temporarily </w:t>
            </w:r>
            <w:r w:rsidRPr="005E7B28">
              <w:rPr>
                <w:rFonts w:ascii="Trebuchet MS" w:eastAsia="Trebuchet MS" w:hAnsi="Trebuchet MS" w:cs="Trebuchet MS"/>
              </w:rPr>
              <w:t>suspended</w:t>
            </w:r>
            <w:r>
              <w:rPr>
                <w:rFonts w:ascii="Trebuchet MS" w:eastAsia="Trebuchet MS" w:hAnsi="Trebuchet MS" w:cs="Trebuchet MS"/>
              </w:rPr>
              <w:t xml:space="preserve"> for the semester, based on our desire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</w:rPr>
              <w:t xml:space="preserve"> to protect</w:t>
            </w:r>
            <w:r w:rsidR="00863267">
              <w:rPr>
                <w:rFonts w:ascii="Trebuchet MS" w:eastAsia="Trebuchet MS" w:hAnsi="Trebuchet MS" w:cs="Trebuchet MS"/>
              </w:rPr>
              <w:t xml:space="preserve"> the health and safety of our community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Pr="005E7B28">
              <w:rPr>
                <w:rFonts w:ascii="Trebuchet MS" w:eastAsia="Trebuchet MS" w:hAnsi="Trebuchet MS" w:cs="Trebuchet MS"/>
              </w:rPr>
              <w:t>.</w:t>
            </w:r>
          </w:p>
        </w:tc>
      </w:tr>
    </w:tbl>
    <w:p w14:paraId="56A69FBA" w14:textId="77777777" w:rsidR="00056028" w:rsidRPr="005E7B28" w:rsidRDefault="00056028" w:rsidP="005E7B28"/>
    <w:sectPr w:rsidR="00056028" w:rsidRPr="005E7B28" w:rsidSect="00454E99">
      <w:pgSz w:w="15840" w:h="12240" w:orient="landscape"/>
      <w:pgMar w:top="544" w:right="1440" w:bottom="1440" w:left="647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55026"/>
    <w:multiLevelType w:val="hybridMultilevel"/>
    <w:tmpl w:val="59A4778C"/>
    <w:lvl w:ilvl="0" w:tplc="2624BC4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912A3"/>
    <w:multiLevelType w:val="hybridMultilevel"/>
    <w:tmpl w:val="91AC210C"/>
    <w:lvl w:ilvl="0" w:tplc="3998EABA">
      <w:numFmt w:val="bullet"/>
      <w:lvlText w:val=""/>
      <w:lvlJc w:val="left"/>
      <w:pPr>
        <w:ind w:left="364" w:hanging="360"/>
      </w:pPr>
      <w:rPr>
        <w:rFonts w:ascii="Symbol" w:eastAsia="Trebuchet MS" w:hAnsi="Symbol" w:cs="Trebuchet MS" w:hint="default"/>
      </w:rPr>
    </w:lvl>
    <w:lvl w:ilvl="1" w:tplc="0408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23"/>
    <w:rsid w:val="00056028"/>
    <w:rsid w:val="00236F23"/>
    <w:rsid w:val="00454E99"/>
    <w:rsid w:val="004E5CC4"/>
    <w:rsid w:val="005E7B28"/>
    <w:rsid w:val="00741C75"/>
    <w:rsid w:val="00785836"/>
    <w:rsid w:val="007F5579"/>
    <w:rsid w:val="008317AD"/>
    <w:rsid w:val="00863267"/>
    <w:rsid w:val="00976CDC"/>
    <w:rsid w:val="00A6435C"/>
    <w:rsid w:val="00B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4201"/>
  <w15:docId w15:val="{E659BDB2-F07E-43D6-9567-B61C1F39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Greek School Proposed Schedule 2019-20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School Proposed Schedule 2019-20</dc:title>
  <dc:subject/>
  <dc:creator>Despina Hatzakou</dc:creator>
  <cp:keywords/>
  <cp:lastModifiedBy>Despina Larentzos</cp:lastModifiedBy>
  <cp:revision>9</cp:revision>
  <dcterms:created xsi:type="dcterms:W3CDTF">2020-05-21T13:58:00Z</dcterms:created>
  <dcterms:modified xsi:type="dcterms:W3CDTF">2020-08-19T15:51:00Z</dcterms:modified>
</cp:coreProperties>
</file>